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E6613" w14:textId="77777777" w:rsidR="008D4CA4" w:rsidRDefault="008D4CA4" w:rsidP="008D4CA4">
      <w:pPr>
        <w:pStyle w:val="Default"/>
      </w:pPr>
    </w:p>
    <w:p w14:paraId="2CFED02E" w14:textId="77777777" w:rsidR="001B75F7" w:rsidRPr="00073E32" w:rsidRDefault="008D4CA4" w:rsidP="008D4CA4">
      <w:pPr>
        <w:rPr>
          <w:rFonts w:ascii="Arial" w:hAnsi="Arial" w:cs="Arial"/>
          <w:b/>
          <w:bCs/>
        </w:rPr>
      </w:pPr>
      <w:r>
        <w:t xml:space="preserve"> </w:t>
      </w:r>
      <w:r w:rsidRPr="00073E32">
        <w:rPr>
          <w:rFonts w:ascii="Arial" w:hAnsi="Arial" w:cs="Arial"/>
          <w:b/>
          <w:bCs/>
        </w:rPr>
        <w:t>Questions from bidders and corresponding answers</w:t>
      </w:r>
    </w:p>
    <w:p w14:paraId="780969FA" w14:textId="77777777" w:rsidR="008D4CA4" w:rsidRPr="00073E32" w:rsidRDefault="008D4CA4" w:rsidP="008D4CA4">
      <w:pPr>
        <w:pStyle w:val="Default"/>
        <w:rPr>
          <w:color w:val="auto"/>
          <w:sz w:val="22"/>
          <w:szCs w:val="22"/>
        </w:rPr>
      </w:pPr>
    </w:p>
    <w:p w14:paraId="7A19D823" w14:textId="0C77C458" w:rsidR="00553A01" w:rsidRPr="00073E32" w:rsidRDefault="004E4C2D" w:rsidP="002B6C10">
      <w:pPr>
        <w:pStyle w:val="Default"/>
        <w:rPr>
          <w:b/>
          <w:bCs/>
          <w:color w:val="auto"/>
          <w:sz w:val="22"/>
          <w:szCs w:val="22"/>
        </w:rPr>
      </w:pPr>
      <w:r w:rsidRPr="00073E32">
        <w:rPr>
          <w:b/>
          <w:bCs/>
          <w:color w:val="auto"/>
          <w:sz w:val="22"/>
          <w:szCs w:val="22"/>
        </w:rPr>
        <w:t xml:space="preserve">RFP </w:t>
      </w:r>
      <w:r w:rsidR="00D770D2" w:rsidRPr="00073E32">
        <w:rPr>
          <w:b/>
          <w:bCs/>
          <w:color w:val="auto"/>
          <w:sz w:val="22"/>
          <w:szCs w:val="22"/>
        </w:rPr>
        <w:t>No</w:t>
      </w:r>
      <w:r w:rsidR="008D4CA4" w:rsidRPr="00073E32">
        <w:rPr>
          <w:b/>
          <w:bCs/>
          <w:color w:val="auto"/>
          <w:sz w:val="22"/>
          <w:szCs w:val="22"/>
        </w:rPr>
        <w:t xml:space="preserve">: </w:t>
      </w:r>
      <w:r w:rsidR="00EB1BE1" w:rsidRPr="00EB1BE1">
        <w:rPr>
          <w:b/>
          <w:bCs/>
          <w:color w:val="auto"/>
          <w:sz w:val="22"/>
          <w:szCs w:val="22"/>
        </w:rPr>
        <w:t>1004</w:t>
      </w:r>
      <w:r w:rsidR="009F52EF">
        <w:rPr>
          <w:b/>
          <w:bCs/>
          <w:color w:val="auto"/>
          <w:sz w:val="22"/>
          <w:szCs w:val="22"/>
        </w:rPr>
        <w:t>5631</w:t>
      </w:r>
    </w:p>
    <w:p w14:paraId="18076521" w14:textId="7A20E519" w:rsidR="00073E32" w:rsidRPr="00DE2E6E" w:rsidRDefault="000A63F2" w:rsidP="00073E32">
      <w:pPr>
        <w:spacing w:after="0" w:line="240" w:lineRule="auto"/>
        <w:rPr>
          <w:rFonts w:ascii="Arial" w:hAnsi="Arial" w:cs="Arial"/>
          <w:b/>
          <w:bCs/>
          <w:lang w:val="en-ID"/>
        </w:rPr>
      </w:pPr>
      <w:r w:rsidRPr="00073E32">
        <w:rPr>
          <w:rFonts w:ascii="Arial" w:hAnsi="Arial" w:cs="Arial"/>
          <w:b/>
          <w:bCs/>
        </w:rPr>
        <w:t>Service</w:t>
      </w:r>
      <w:r w:rsidRPr="00DE2E6E">
        <w:rPr>
          <w:rFonts w:ascii="Arial" w:hAnsi="Arial" w:cs="Arial"/>
          <w:b/>
          <w:bCs/>
        </w:rPr>
        <w:t xml:space="preserve"> tendered</w:t>
      </w:r>
      <w:r w:rsidR="009F726E" w:rsidRPr="00DE2E6E">
        <w:rPr>
          <w:rFonts w:ascii="Arial" w:hAnsi="Arial" w:cs="Arial"/>
          <w:b/>
          <w:bCs/>
        </w:rPr>
        <w:t xml:space="preserve">: </w:t>
      </w:r>
      <w:r w:rsidR="00122624" w:rsidRPr="00122624">
        <w:rPr>
          <w:rFonts w:ascii="Arial" w:hAnsi="Arial" w:cs="Arial"/>
          <w:b/>
        </w:rPr>
        <w:t xml:space="preserve">Consultant for </w:t>
      </w:r>
      <w:r w:rsidR="009F52EF" w:rsidRPr="009F52EF">
        <w:rPr>
          <w:rFonts w:ascii="Arial" w:hAnsi="Arial" w:cs="Arial"/>
          <w:b/>
        </w:rPr>
        <w:t>Provision of German language and intercultural competence training in Surabaya</w:t>
      </w:r>
    </w:p>
    <w:p w14:paraId="226B16B7" w14:textId="6EBF5D5B" w:rsidR="009F726E" w:rsidRPr="00073E32" w:rsidRDefault="009F726E" w:rsidP="00073E32">
      <w:pPr>
        <w:spacing w:line="276" w:lineRule="auto"/>
        <w:ind w:right="76"/>
        <w:rPr>
          <w:rFonts w:ascii="Arial" w:hAnsi="Arial" w:cs="Arial"/>
          <w:lang w:val="en-ID"/>
        </w:rPr>
      </w:pPr>
    </w:p>
    <w:tbl>
      <w:tblPr>
        <w:tblW w:w="9352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4055"/>
        <w:gridCol w:w="2338"/>
        <w:gridCol w:w="2341"/>
      </w:tblGrid>
      <w:tr w:rsidR="00CA013E" w:rsidRPr="00073E32" w14:paraId="7CBD3117" w14:textId="77777777" w:rsidTr="00CA013E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  <w:r w:rsidRPr="00073E32">
              <w:rPr>
                <w:sz w:val="22"/>
                <w:szCs w:val="22"/>
              </w:rPr>
              <w:t xml:space="preserve"> </w:t>
            </w:r>
            <w:r w:rsidRPr="00073E32">
              <w:rPr>
                <w:b/>
                <w:bCs/>
                <w:sz w:val="22"/>
                <w:szCs w:val="22"/>
              </w:rPr>
              <w:t xml:space="preserve">No.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073E32" w:rsidRDefault="00CA013E" w:rsidP="00591088">
            <w:pPr>
              <w:pStyle w:val="Default"/>
              <w:jc w:val="center"/>
              <w:rPr>
                <w:sz w:val="22"/>
                <w:szCs w:val="22"/>
              </w:rPr>
            </w:pPr>
            <w:r w:rsidRPr="00073E32">
              <w:rPr>
                <w:b/>
                <w:bCs/>
                <w:sz w:val="22"/>
                <w:szCs w:val="22"/>
              </w:rPr>
              <w:t>Subject</w:t>
            </w:r>
          </w:p>
          <w:p w14:paraId="7409EA42" w14:textId="4A302CC5" w:rsidR="00CA013E" w:rsidRPr="00073E32" w:rsidRDefault="00CA013E" w:rsidP="00591088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073E32" w:rsidRDefault="00CA013E" w:rsidP="00591088">
            <w:pPr>
              <w:pStyle w:val="Default"/>
              <w:jc w:val="center"/>
              <w:rPr>
                <w:sz w:val="22"/>
                <w:szCs w:val="22"/>
              </w:rPr>
            </w:pPr>
            <w:r w:rsidRPr="00073E32">
              <w:rPr>
                <w:b/>
                <w:bCs/>
                <w:sz w:val="22"/>
                <w:szCs w:val="22"/>
              </w:rPr>
              <w:t>Question</w:t>
            </w:r>
            <w:r w:rsidR="00BD11F1" w:rsidRPr="00073E32">
              <w:rPr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073E32" w:rsidRDefault="00CA013E" w:rsidP="00591088">
            <w:pPr>
              <w:pStyle w:val="Default"/>
              <w:jc w:val="center"/>
              <w:rPr>
                <w:sz w:val="22"/>
                <w:szCs w:val="22"/>
              </w:rPr>
            </w:pPr>
            <w:r w:rsidRPr="00073E32">
              <w:rPr>
                <w:b/>
                <w:bCs/>
                <w:sz w:val="22"/>
                <w:szCs w:val="22"/>
              </w:rPr>
              <w:t>Answer</w:t>
            </w:r>
            <w:r w:rsidR="00BD11F1" w:rsidRPr="00073E32">
              <w:rPr>
                <w:b/>
                <w:bCs/>
                <w:sz w:val="22"/>
                <w:szCs w:val="22"/>
              </w:rPr>
              <w:t>s</w:t>
            </w:r>
          </w:p>
        </w:tc>
      </w:tr>
      <w:tr w:rsidR="00CA013E" w:rsidRPr="00073E32" w14:paraId="1B0BC249" w14:textId="77777777" w:rsidTr="00CA013E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073E32" w:rsidRDefault="00CA013E">
            <w:pPr>
              <w:pStyle w:val="Default"/>
              <w:rPr>
                <w:color w:val="auto"/>
                <w:sz w:val="22"/>
                <w:szCs w:val="22"/>
              </w:rPr>
            </w:pPr>
          </w:p>
          <w:p w14:paraId="0B9DFB45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  <w:r w:rsidRPr="00073E32">
              <w:rPr>
                <w:sz w:val="22"/>
                <w:szCs w:val="22"/>
              </w:rPr>
              <w:t xml:space="preserve">1. </w:t>
            </w:r>
          </w:p>
          <w:p w14:paraId="46BD4FCC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073E32" w:rsidRDefault="00CA013E">
            <w:pPr>
              <w:rPr>
                <w:rFonts w:ascii="Arial" w:hAnsi="Arial" w:cs="Arial"/>
                <w:color w:val="000000"/>
              </w:rPr>
            </w:pPr>
          </w:p>
          <w:p w14:paraId="2B016FBA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073E32" w:rsidRDefault="00CA013E">
            <w:pPr>
              <w:rPr>
                <w:rFonts w:ascii="Arial" w:hAnsi="Arial" w:cs="Arial"/>
                <w:color w:val="000000"/>
              </w:rPr>
            </w:pPr>
          </w:p>
          <w:p w14:paraId="23D65ED8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073E32" w:rsidRDefault="00CA013E">
            <w:pPr>
              <w:rPr>
                <w:rFonts w:ascii="Arial" w:hAnsi="Arial" w:cs="Arial"/>
                <w:color w:val="000000"/>
              </w:rPr>
            </w:pPr>
          </w:p>
          <w:p w14:paraId="33FA0E85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</w:p>
        </w:tc>
      </w:tr>
      <w:tr w:rsidR="00CA013E" w:rsidRPr="00073E32" w14:paraId="4EC5B9B2" w14:textId="77777777" w:rsidTr="00CA013E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073E32" w:rsidRDefault="00CA013E">
            <w:pPr>
              <w:pStyle w:val="Default"/>
              <w:rPr>
                <w:color w:val="auto"/>
                <w:sz w:val="22"/>
                <w:szCs w:val="22"/>
              </w:rPr>
            </w:pPr>
          </w:p>
          <w:p w14:paraId="1EAFA2F5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  <w:r w:rsidRPr="00073E32">
              <w:rPr>
                <w:sz w:val="22"/>
                <w:szCs w:val="22"/>
              </w:rPr>
              <w:t xml:space="preserve">2. </w:t>
            </w:r>
          </w:p>
          <w:p w14:paraId="530B46F4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073E32" w:rsidRDefault="00CA013E">
            <w:pPr>
              <w:rPr>
                <w:rFonts w:ascii="Arial" w:hAnsi="Arial" w:cs="Arial"/>
                <w:color w:val="000000"/>
              </w:rPr>
            </w:pPr>
          </w:p>
          <w:p w14:paraId="1114C6D8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073E32" w:rsidRDefault="00CA013E">
            <w:pPr>
              <w:rPr>
                <w:rFonts w:ascii="Arial" w:hAnsi="Arial" w:cs="Arial"/>
                <w:color w:val="000000"/>
              </w:rPr>
            </w:pPr>
          </w:p>
          <w:p w14:paraId="24B63709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073E32" w:rsidRDefault="00CA013E">
            <w:pPr>
              <w:rPr>
                <w:rFonts w:ascii="Arial" w:hAnsi="Arial" w:cs="Arial"/>
                <w:color w:val="000000"/>
              </w:rPr>
            </w:pPr>
          </w:p>
          <w:p w14:paraId="6BBD0DC2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</w:p>
        </w:tc>
      </w:tr>
      <w:tr w:rsidR="00CA013E" w:rsidRPr="00073E32" w14:paraId="0450055C" w14:textId="77777777" w:rsidTr="00CA013E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073E32" w:rsidRDefault="00CA013E">
            <w:pPr>
              <w:pStyle w:val="Default"/>
              <w:rPr>
                <w:color w:val="auto"/>
                <w:sz w:val="22"/>
                <w:szCs w:val="22"/>
              </w:rPr>
            </w:pPr>
          </w:p>
          <w:p w14:paraId="3152889B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  <w:r w:rsidRPr="00073E32">
              <w:rPr>
                <w:sz w:val="22"/>
                <w:szCs w:val="22"/>
              </w:rPr>
              <w:t xml:space="preserve">3. </w:t>
            </w:r>
          </w:p>
          <w:p w14:paraId="464F5F3A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073E32" w:rsidRDefault="00CA013E">
            <w:pPr>
              <w:rPr>
                <w:rFonts w:ascii="Arial" w:hAnsi="Arial" w:cs="Arial"/>
                <w:color w:val="000000"/>
              </w:rPr>
            </w:pPr>
          </w:p>
          <w:p w14:paraId="51136AEA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073E32" w:rsidRDefault="00CA013E">
            <w:pPr>
              <w:rPr>
                <w:rFonts w:ascii="Arial" w:hAnsi="Arial" w:cs="Arial"/>
                <w:color w:val="000000"/>
              </w:rPr>
            </w:pPr>
          </w:p>
          <w:p w14:paraId="2B6A1729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073E32" w:rsidRDefault="00CA013E">
            <w:pPr>
              <w:rPr>
                <w:rFonts w:ascii="Arial" w:hAnsi="Arial" w:cs="Arial"/>
                <w:color w:val="000000"/>
              </w:rPr>
            </w:pPr>
          </w:p>
          <w:p w14:paraId="543B5C47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</w:p>
        </w:tc>
      </w:tr>
    </w:tbl>
    <w:p w14:paraId="0CEA4DAD" w14:textId="77777777" w:rsidR="00CA013E" w:rsidRPr="00591088" w:rsidRDefault="00CA013E" w:rsidP="008D4CA4">
      <w:pPr>
        <w:rPr>
          <w:rFonts w:cstheme="minorHAnsi"/>
        </w:rPr>
      </w:pPr>
    </w:p>
    <w:sectPr w:rsidR="00CA013E" w:rsidRPr="005910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75CC274"/>
    <w:multiLevelType w:val="hybridMultilevel"/>
    <w:tmpl w:val="BEB24ED8"/>
    <w:lvl w:ilvl="0" w:tplc="45E2818E">
      <w:start w:val="1"/>
      <w:numFmt w:val="decimal"/>
      <w:lvlText w:val="%1."/>
      <w:lvlJc w:val="left"/>
      <w:rPr>
        <w:rFonts w:ascii="Arial" w:hAnsi="Arial" w:cs="Arial" w:hint="default"/>
        <w:b/>
        <w:bCs/>
        <w:lang w:val="en-US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3516882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11801"/>
    <w:rsid w:val="00073E32"/>
    <w:rsid w:val="000A238B"/>
    <w:rsid w:val="000A63F2"/>
    <w:rsid w:val="000B788D"/>
    <w:rsid w:val="00122624"/>
    <w:rsid w:val="00136A9D"/>
    <w:rsid w:val="0014793C"/>
    <w:rsid w:val="001575AC"/>
    <w:rsid w:val="001A5138"/>
    <w:rsid w:val="001B28D9"/>
    <w:rsid w:val="001B75F7"/>
    <w:rsid w:val="001C0E58"/>
    <w:rsid w:val="001D629B"/>
    <w:rsid w:val="001D7C0D"/>
    <w:rsid w:val="001E3122"/>
    <w:rsid w:val="002173D2"/>
    <w:rsid w:val="002211EE"/>
    <w:rsid w:val="00277D05"/>
    <w:rsid w:val="00287D3B"/>
    <w:rsid w:val="002B6C10"/>
    <w:rsid w:val="002F6181"/>
    <w:rsid w:val="00381E29"/>
    <w:rsid w:val="003824C2"/>
    <w:rsid w:val="00383A7E"/>
    <w:rsid w:val="003945C9"/>
    <w:rsid w:val="004016BC"/>
    <w:rsid w:val="004373A1"/>
    <w:rsid w:val="004850E7"/>
    <w:rsid w:val="004C00A8"/>
    <w:rsid w:val="004D2791"/>
    <w:rsid w:val="004E4C2D"/>
    <w:rsid w:val="004F49EA"/>
    <w:rsid w:val="005023EF"/>
    <w:rsid w:val="00511CF1"/>
    <w:rsid w:val="00522951"/>
    <w:rsid w:val="00553A01"/>
    <w:rsid w:val="00554F7B"/>
    <w:rsid w:val="0057210D"/>
    <w:rsid w:val="00591088"/>
    <w:rsid w:val="00591FFF"/>
    <w:rsid w:val="005F407A"/>
    <w:rsid w:val="00604C00"/>
    <w:rsid w:val="00625327"/>
    <w:rsid w:val="006364D7"/>
    <w:rsid w:val="00641A48"/>
    <w:rsid w:val="00644700"/>
    <w:rsid w:val="007140BC"/>
    <w:rsid w:val="00714482"/>
    <w:rsid w:val="00742D47"/>
    <w:rsid w:val="007A05E4"/>
    <w:rsid w:val="007F436C"/>
    <w:rsid w:val="0080715A"/>
    <w:rsid w:val="00807FBE"/>
    <w:rsid w:val="00815E09"/>
    <w:rsid w:val="00817D2B"/>
    <w:rsid w:val="008301EC"/>
    <w:rsid w:val="00832C2A"/>
    <w:rsid w:val="00873A9D"/>
    <w:rsid w:val="00883D20"/>
    <w:rsid w:val="00885B4A"/>
    <w:rsid w:val="008916CF"/>
    <w:rsid w:val="008D4CA4"/>
    <w:rsid w:val="008E2897"/>
    <w:rsid w:val="009344E7"/>
    <w:rsid w:val="009751BF"/>
    <w:rsid w:val="009B3BB2"/>
    <w:rsid w:val="009C6E9B"/>
    <w:rsid w:val="009D4EF4"/>
    <w:rsid w:val="009E505D"/>
    <w:rsid w:val="009F52EF"/>
    <w:rsid w:val="009F726E"/>
    <w:rsid w:val="00B237F0"/>
    <w:rsid w:val="00B24714"/>
    <w:rsid w:val="00B34C05"/>
    <w:rsid w:val="00B81C4B"/>
    <w:rsid w:val="00B9751F"/>
    <w:rsid w:val="00BD11F1"/>
    <w:rsid w:val="00BF6A79"/>
    <w:rsid w:val="00C66F19"/>
    <w:rsid w:val="00C9271D"/>
    <w:rsid w:val="00CA013E"/>
    <w:rsid w:val="00CB43A3"/>
    <w:rsid w:val="00CD78B4"/>
    <w:rsid w:val="00D27735"/>
    <w:rsid w:val="00D76DC3"/>
    <w:rsid w:val="00D770D2"/>
    <w:rsid w:val="00D80C58"/>
    <w:rsid w:val="00DB2374"/>
    <w:rsid w:val="00DE2E6E"/>
    <w:rsid w:val="00E24389"/>
    <w:rsid w:val="00E45774"/>
    <w:rsid w:val="00E85914"/>
    <w:rsid w:val="00EB1BE1"/>
    <w:rsid w:val="00EC2CE0"/>
    <w:rsid w:val="00F01D70"/>
    <w:rsid w:val="00F0557A"/>
    <w:rsid w:val="00F44E84"/>
    <w:rsid w:val="00F60119"/>
    <w:rsid w:val="00F65E60"/>
    <w:rsid w:val="00F7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Nugroho, Danar Agung GIZ ID</cp:lastModifiedBy>
  <cp:revision>38</cp:revision>
  <cp:lastPrinted>2019-04-29T17:45:00Z</cp:lastPrinted>
  <dcterms:created xsi:type="dcterms:W3CDTF">2024-04-02T16:43:00Z</dcterms:created>
  <dcterms:modified xsi:type="dcterms:W3CDTF">2026-08-24T07:37:00Z</dcterms:modified>
</cp:coreProperties>
</file>